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9">
          <v:rect xmlns:o="urn:schemas-microsoft-com:office:office" xmlns:v="urn:schemas-microsoft-com:vml" id="rectole0000000000" style="width:432.000000pt;height:21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7450" w:dyaOrig="5940">
          <v:rect xmlns:o="urn:schemas-microsoft-com:office:office" xmlns:v="urn:schemas-microsoft-com:vml" id="rectole0000000001" style="width:372.500000pt;height:297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2310">
          <v:rect xmlns:o="urn:schemas-microsoft-com:office:office" xmlns:v="urn:schemas-microsoft-com:vml" id="rectole0000000002" style="width:432.000000pt;height:115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2340">
          <v:rect xmlns:o="urn:schemas-microsoft-com:office:office" xmlns:v="urn:schemas-microsoft-com:vml" id="rectole0000000003" style="width:432.000000pt;height:11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2810">
          <v:rect xmlns:o="urn:schemas-microsoft-com:office:office" xmlns:v="urn:schemas-microsoft-com:vml" id="rectole0000000004" style="width:432.000000pt;height:140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10">
          <v:rect xmlns:o="urn:schemas-microsoft-com:office:office" xmlns:v="urn:schemas-microsoft-com:vml" id="rectole0000000005" style="width:432.000000pt;height:210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9">
          <v:rect xmlns:o="urn:schemas-microsoft-com:office:office" xmlns:v="urn:schemas-microsoft-com:vml" id="rectole0000000006" style="width:432.000000pt;height:237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90">
          <v:rect xmlns:o="urn:schemas-microsoft-com:office:office" xmlns:v="urn:schemas-microsoft-com:vml" id="rectole0000000007" style="width:432.000000pt;height:224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7950" w:dyaOrig="6210">
          <v:rect xmlns:o="urn:schemas-microsoft-com:office:office" xmlns:v="urn:schemas-microsoft-com:vml" id="rectole0000000008" style="width:397.500000pt;height:310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60">
          <v:rect xmlns:o="urn:schemas-microsoft-com:office:office" xmlns:v="urn:schemas-microsoft-com:vml" id="rectole0000000009" style="width:432.000000pt;height:31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1069">
          <v:rect xmlns:o="urn:schemas-microsoft-com:office:office" xmlns:v="urn:schemas-microsoft-com:vml" id="rectole0000000010" style="width:432.000000pt;height:53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2110">
          <v:rect xmlns:o="urn:schemas-microsoft-com:office:office" xmlns:v="urn:schemas-microsoft-com:vml" id="rectole0000000011" style="width:432.000000pt;height:105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640" w:dyaOrig="3789">
          <v:rect xmlns:o="urn:schemas-microsoft-com:office:office" xmlns:v="urn:schemas-microsoft-com:vml" id="rectole0000000012" style="width:432.000000pt;height:189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1129">
          <v:rect xmlns:o="urn:schemas-microsoft-com:office:office" xmlns:v="urn:schemas-microsoft-com:vml" id="rectole0000000013" style="width:432.000000pt;height:56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89">
          <v:rect xmlns:o="urn:schemas-microsoft-com:office:office" xmlns:v="urn:schemas-microsoft-com:vml" id="rectole0000000014" style="width:432.000000pt;height:239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7040" w:dyaOrig="5100">
          <v:rect xmlns:o="urn:schemas-microsoft-com:office:office" xmlns:v="urn:schemas-microsoft-com:vml" id="rectole0000000015" style="width:352.000000pt;height:255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0">
          <v:rect xmlns:o="urn:schemas-microsoft-com:office:office" xmlns:v="urn:schemas-microsoft-com:vml" id="rectole0000000016" style="width:432.000000pt;height:230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3229">
          <v:rect xmlns:o="urn:schemas-microsoft-com:office:office" xmlns:v="urn:schemas-microsoft-com:vml" id="rectole0000000017" style="width:432.000000pt;height:161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3800">
          <v:rect xmlns:o="urn:schemas-microsoft-com:office:office" xmlns:v="urn:schemas-microsoft-com:vml" id="rectole0000000018" style="width:432.000000pt;height:190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39">
          <v:rect xmlns:o="urn:schemas-microsoft-com:office:office" xmlns:v="urn:schemas-microsoft-com:vml" id="rectole0000000019" style="width:432.000000pt;height:51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3679">
          <v:rect xmlns:o="urn:schemas-microsoft-com:office:office" xmlns:v="urn:schemas-microsoft-com:vml" id="rectole0000000020" style="width:432.000000pt;height:183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3660">
          <v:rect xmlns:o="urn:schemas-microsoft-com:office:office" xmlns:v="urn:schemas-microsoft-com:vml" id="rectole0000000021" style="width:432.000000pt;height:18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2530">
          <v:rect xmlns:o="urn:schemas-microsoft-com:office:office" xmlns:v="urn:schemas-microsoft-com:vml" id="rectole0000000022" style="width:432.000000pt;height:126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1909">
          <v:rect xmlns:o="urn:schemas-microsoft-com:office:office" xmlns:v="urn:schemas-microsoft-com:vml" id="rectole0000000023" style="width:432.000000pt;height:95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24" style="width:432.000000pt;height:235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styles.xml" Id="docRId51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numbering.xml" Id="docRId50" Type="http://schemas.openxmlformats.org/officeDocument/2006/relationships/numbering" /></Relationships>
</file>